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C1" w:rsidRDefault="00DC00C1" w:rsidP="00DC00C1">
      <w:pPr>
        <w:rPr>
          <w:color w:val="1F497D"/>
          <w:sz w:val="20"/>
          <w:szCs w:val="20"/>
          <w:lang w:eastAsia="en-US"/>
        </w:rPr>
      </w:pPr>
      <w:r>
        <w:rPr>
          <w:color w:val="1F497D"/>
          <w:sz w:val="20"/>
          <w:szCs w:val="20"/>
          <w:lang w:eastAsia="en-US"/>
        </w:rPr>
        <w:t xml:space="preserve">Hallo, mijn naam is Twan, een van de toezichthouders van team zwemwater van de Omgevingsdienst Zuidoost-Brabant. In opdracht van de Provincie Noord-Brabant zijn wij belast met het uitvoeren van de taken van de vergunningverlening, toezicht en handhaving van de zwemwaterwetgeving. Momenteel bevind ik mij op een van de locaties die door de provincie Noord-Brabant is aangewezen als zijnde zwemzone waar mensen heerlijk kunnen genieten van het oppervlaktewater. Van dit soort zwemzones hebben we er ongeveer 93 en een kleine 70 zwemwaterlocaties. Daarnaast hebben we in Brabant ruim 350 chloorbaden, die variëren van binnenbaden, buitenbaden, grote vakantieparken en </w:t>
      </w:r>
      <w:proofErr w:type="spellStart"/>
      <w:r>
        <w:rPr>
          <w:color w:val="1F497D"/>
          <w:sz w:val="20"/>
          <w:szCs w:val="20"/>
          <w:lang w:eastAsia="en-US"/>
        </w:rPr>
        <w:t>wellness</w:t>
      </w:r>
      <w:proofErr w:type="spellEnd"/>
      <w:r>
        <w:rPr>
          <w:color w:val="1F497D"/>
          <w:sz w:val="20"/>
          <w:szCs w:val="20"/>
          <w:lang w:eastAsia="en-US"/>
        </w:rPr>
        <w:t xml:space="preserve">-inrichtingen. Bent u benieuwd op welke aspecten wij letten tijdens een controle of vindt u het gewoon leuk om een keer met ons over de schouder mee te kijken? Dan kunt u zich opgeven voor de ODZOB on Tour, ongetwijfeld via de link </w:t>
      </w:r>
      <w:hyperlink r:id="rId7" w:history="1">
        <w:r>
          <w:rPr>
            <w:rStyle w:val="Hyperlink"/>
            <w:sz w:val="20"/>
            <w:szCs w:val="20"/>
            <w:lang w:eastAsia="en-US"/>
          </w:rPr>
          <w:t>www.odzob.nl/ontour</w:t>
        </w:r>
      </w:hyperlink>
      <w:r>
        <w:rPr>
          <w:color w:val="1F497D"/>
          <w:sz w:val="20"/>
          <w:szCs w:val="20"/>
          <w:lang w:eastAsia="en-US"/>
        </w:rPr>
        <w:t xml:space="preserve"> die onder in beeld voorbij komt. En wellicht dat ik of mijn collega's u een keer mee kunnen nemen tijdens een reguliere controle. Tot ziens!</w:t>
      </w:r>
    </w:p>
    <w:p w:rsidR="00F04161" w:rsidRPr="00454BE3" w:rsidRDefault="00F04161" w:rsidP="00454BE3">
      <w:bookmarkStart w:id="0" w:name="_GoBack"/>
      <w:bookmarkEnd w:id="0"/>
    </w:p>
    <w:sectPr w:rsidR="00F04161" w:rsidRPr="00454BE3" w:rsidSect="00454BE3">
      <w:headerReference w:type="even" r:id="rId8"/>
      <w:headerReference w:type="default" r:id="rId9"/>
      <w:footerReference w:type="even" r:id="rId10"/>
      <w:footerReference w:type="default" r:id="rId11"/>
      <w:headerReference w:type="first" r:id="rId12"/>
      <w:footerReference w:type="first" r:id="rId13"/>
      <w:pgSz w:w="11906" w:h="16838" w:code="9"/>
      <w:pgMar w:top="1440" w:right="1281" w:bottom="1440" w:left="1281" w:header="184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0C1" w:rsidRDefault="00DC00C1" w:rsidP="007B3EFE">
      <w:pPr>
        <w:spacing w:line="240" w:lineRule="auto"/>
      </w:pPr>
      <w:r>
        <w:separator/>
      </w:r>
    </w:p>
  </w:endnote>
  <w:endnote w:type="continuationSeparator" w:id="0">
    <w:p w:rsidR="00DC00C1" w:rsidRDefault="00DC00C1" w:rsidP="007B3E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0C1" w:rsidRDefault="00DC00C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0C1" w:rsidRDefault="00DC00C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0C1" w:rsidRDefault="00DC00C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0C1" w:rsidRDefault="00DC00C1" w:rsidP="007B3EFE">
      <w:pPr>
        <w:spacing w:line="240" w:lineRule="auto"/>
      </w:pPr>
      <w:r>
        <w:separator/>
      </w:r>
    </w:p>
  </w:footnote>
  <w:footnote w:type="continuationSeparator" w:id="0">
    <w:p w:rsidR="00DC00C1" w:rsidRDefault="00DC00C1" w:rsidP="007B3E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0C1" w:rsidRDefault="00DC00C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0C1" w:rsidRDefault="00DC00C1">
    <w:r>
      <w:rPr>
        <w:noProof/>
      </w:rPr>
      <w:drawing>
        <wp:anchor distT="0" distB="0" distL="114300" distR="114300" simplePos="0" relativeHeight="251675648" behindDoc="0" locked="0" layoutInCell="1" allowOverlap="1">
          <wp:simplePos x="0" y="0"/>
          <wp:positionH relativeFrom="page">
            <wp:posOffset>237490</wp:posOffset>
          </wp:positionH>
          <wp:positionV relativeFrom="page">
            <wp:posOffset>237490</wp:posOffset>
          </wp:positionV>
          <wp:extent cx="2843784" cy="94183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logo18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43784" cy="941832"/>
                  </a:xfrm>
                  <a:prstGeom prst="rect">
                    <a:avLst/>
                  </a:prstGeom>
                </pic:spPr>
              </pic:pic>
            </a:graphicData>
          </a:graphic>
          <wp14:sizeRelH relativeFrom="margin">
            <wp14:pctWidth>0</wp14:pctWidth>
          </wp14:sizeRelH>
          <wp14:sizeRelV relativeFrom="margin">
            <wp14:pctHeight>0</wp14:pctHeight>
          </wp14:sizeRelV>
        </wp:anchor>
      </w:drawing>
    </w:r>
  </w:p>
  <w:p w:rsidR="007B3EFE" w:rsidRPr="00454BE3" w:rsidRDefault="007B3EFE" w:rsidP="00454BE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0C1" w:rsidRDefault="00DC00C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A70E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46A0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56B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2AE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F03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A9E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D81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82A7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8818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A2F8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86878"/>
    <w:multiLevelType w:val="multilevel"/>
    <w:tmpl w:val="0C6E1BC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2483804"/>
    <w:multiLevelType w:val="multilevel"/>
    <w:tmpl w:val="486CAC3C"/>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B33F6B"/>
    <w:multiLevelType w:val="hybridMultilevel"/>
    <w:tmpl w:val="3C54EDF4"/>
    <w:lvl w:ilvl="0" w:tplc="24D8C30A">
      <w:start w:val="1"/>
      <w:numFmt w:val="decimal"/>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3" w15:restartNumberingAfterBreak="0">
    <w:nsid w:val="0F04492B"/>
    <w:multiLevelType w:val="multilevel"/>
    <w:tmpl w:val="8D489428"/>
    <w:lvl w:ilvl="0">
      <w:start w:val="1"/>
      <w:numFmt w:val="decimal"/>
      <w:pStyle w:val="Kop11"/>
      <w:lvlText w:val="%1"/>
      <w:lvlJc w:val="left"/>
      <w:pPr>
        <w:ind w:left="432" w:hanging="432"/>
      </w:pPr>
      <w:rPr>
        <w:rFonts w:hint="default"/>
      </w:rPr>
    </w:lvl>
    <w:lvl w:ilvl="1">
      <w:start w:val="1"/>
      <w:numFmt w:val="decimal"/>
      <w:pStyle w:val="Kop21"/>
      <w:lvlText w:val="%1.%2"/>
      <w:lvlJc w:val="left"/>
      <w:pPr>
        <w:ind w:left="576" w:hanging="576"/>
      </w:pPr>
      <w:rPr>
        <w:rFonts w:hint="default"/>
      </w:rPr>
    </w:lvl>
    <w:lvl w:ilvl="2">
      <w:start w:val="1"/>
      <w:numFmt w:val="decimal"/>
      <w:pStyle w:val="Kop31"/>
      <w:lvlText w:val="%1.%2.%3"/>
      <w:lvlJc w:val="left"/>
      <w:pPr>
        <w:ind w:left="720" w:hanging="720"/>
      </w:pPr>
      <w:rPr>
        <w:rFonts w:hint="default"/>
      </w:rPr>
    </w:lvl>
    <w:lvl w:ilvl="3">
      <w:start w:val="1"/>
      <w:numFmt w:val="decimal"/>
      <w:pStyle w:val="Kop41"/>
      <w:lvlText w:val="%1.%2.%3.%4"/>
      <w:lvlJc w:val="left"/>
      <w:pPr>
        <w:ind w:left="864" w:hanging="864"/>
      </w:pPr>
      <w:rPr>
        <w:rFonts w:hint="default"/>
      </w:rPr>
    </w:lvl>
    <w:lvl w:ilvl="4">
      <w:start w:val="1"/>
      <w:numFmt w:val="decimal"/>
      <w:pStyle w:val="Kop51"/>
      <w:lvlText w:val="%1.%2.%3.%4.%5"/>
      <w:lvlJc w:val="left"/>
      <w:pPr>
        <w:ind w:left="1008" w:hanging="1008"/>
      </w:pPr>
      <w:rPr>
        <w:rFonts w:hint="default"/>
      </w:rPr>
    </w:lvl>
    <w:lvl w:ilvl="5">
      <w:start w:val="1"/>
      <w:numFmt w:val="decimal"/>
      <w:pStyle w:val="Kop61"/>
      <w:lvlText w:val="%1.%2.%3.%4.%5.%6"/>
      <w:lvlJc w:val="left"/>
      <w:pPr>
        <w:ind w:left="1152" w:hanging="1152"/>
      </w:pPr>
      <w:rPr>
        <w:rFonts w:hint="default"/>
      </w:rPr>
    </w:lvl>
    <w:lvl w:ilvl="6">
      <w:start w:val="1"/>
      <w:numFmt w:val="decimal"/>
      <w:pStyle w:val="Kop71"/>
      <w:lvlText w:val="%1.%2.%3.%4.%5.%6.%7"/>
      <w:lvlJc w:val="left"/>
      <w:pPr>
        <w:ind w:left="1296" w:hanging="1296"/>
      </w:pPr>
      <w:rPr>
        <w:rFonts w:hint="default"/>
      </w:rPr>
    </w:lvl>
    <w:lvl w:ilvl="7">
      <w:start w:val="1"/>
      <w:numFmt w:val="decimal"/>
      <w:pStyle w:val="Kop81"/>
      <w:lvlText w:val="%1.%2.%3.%4.%5.%6.%7.%8"/>
      <w:lvlJc w:val="left"/>
      <w:pPr>
        <w:ind w:left="1440" w:hanging="1440"/>
      </w:pPr>
      <w:rPr>
        <w:rFonts w:hint="default"/>
      </w:rPr>
    </w:lvl>
    <w:lvl w:ilvl="8">
      <w:start w:val="1"/>
      <w:numFmt w:val="decimal"/>
      <w:pStyle w:val="Kop91"/>
      <w:lvlText w:val="%1.%2.%3.%4.%5.%6.%7.%8.%9"/>
      <w:lvlJc w:val="left"/>
      <w:pPr>
        <w:ind w:left="1584" w:hanging="1584"/>
      </w:pPr>
      <w:rPr>
        <w:rFonts w:hint="default"/>
      </w:rPr>
    </w:lvl>
  </w:abstractNum>
  <w:abstractNum w:abstractNumId="14" w15:restartNumberingAfterBreak="0">
    <w:nsid w:val="1F7040E9"/>
    <w:multiLevelType w:val="hybridMultilevel"/>
    <w:tmpl w:val="E23A7D20"/>
    <w:lvl w:ilvl="0" w:tplc="E11696A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0F50CAE"/>
    <w:multiLevelType w:val="hybridMultilevel"/>
    <w:tmpl w:val="5DC49478"/>
    <w:lvl w:ilvl="0" w:tplc="FF8650E2">
      <w:start w:val="1"/>
      <w:numFmt w:val="decimal"/>
      <w:pStyle w:val="Agendapunten"/>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76628E9"/>
    <w:multiLevelType w:val="hybridMultilevel"/>
    <w:tmpl w:val="6486C866"/>
    <w:lvl w:ilvl="0" w:tplc="54C47454">
      <w:start w:val="1"/>
      <w:numFmt w:val="upperRoman"/>
      <w:pStyle w:val="Bijlage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0D22835"/>
    <w:multiLevelType w:val="hybridMultilevel"/>
    <w:tmpl w:val="8AF43BBA"/>
    <w:lvl w:ilvl="0" w:tplc="EEFCC9F6">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9D8654E"/>
    <w:multiLevelType w:val="hybridMultilevel"/>
    <w:tmpl w:val="705E4624"/>
    <w:lvl w:ilvl="0" w:tplc="EC6A38D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BD76D6C"/>
    <w:multiLevelType w:val="hybridMultilevel"/>
    <w:tmpl w:val="AA2854EE"/>
    <w:lvl w:ilvl="0" w:tplc="B4F6C74E">
      <w:start w:val="1"/>
      <w:numFmt w:val="decimal"/>
      <w:pStyle w:val="Offerteparagraaf"/>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8A6852"/>
    <w:multiLevelType w:val="hybridMultilevel"/>
    <w:tmpl w:val="AC9EA112"/>
    <w:lvl w:ilvl="0" w:tplc="7480DD2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7450FA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num>
  <w:num w:numId="18">
    <w:abstractNumId w:val="13"/>
  </w:num>
  <w:num w:numId="19">
    <w:abstractNumId w:val="17"/>
  </w:num>
  <w:num w:numId="20">
    <w:abstractNumId w:val="1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ype" w:val="IW_NONE"/>
    <w:docVar w:name="DocumentLanguage" w:val="nl-NL"/>
    <w:docVar w:name="IW_Generated" w:val="True"/>
    <w:docVar w:name="mitStyleTemplates" w:val="|Huisstijl Omgevingsdienst Zuidoost-Brabant|"/>
    <w:docVar w:name="tblConditionalFields" w:val="&lt;?xml version=&quot;1.0&quot; encoding=&quot;utf-16&quot;?&gt;_x000d__x000a_&lt;ArrayOfConditionalField xmlns:xsi=&quot;http://www.w3.org/2001/XMLSchema-instance&quot; xmlns:xsd=&quot;http://www.w3.org/2001/XMLSchema&quot; /&gt;"/>
    <w:docVar w:name="tblDef" w:val="&lt;?xml version=&quot;1.0&quot; encoding=&quot;utf-16&quot;?&gt;&lt;ArrayOfQuestionGroup xmlns:xsi=&quot;http://www.w3.org/2001/XMLSchema-instance&quot; xmlns:xsd=&quot;http://www.w3.org/2001/XMLSchema&quot; /&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 /&gt;_x000d__x000a_  &lt;FORMS /&gt;_x000d__x000a_  &lt;VALUES /&gt;_x000d__x000a_  &lt;DESCRIPTIONS /&gt;_x000d__x000a_&lt;/ProjectLanguageValues&gt;"/>
    <w:docVar w:name="TemplateVersion" w:val="3.9.0.17401"/>
  </w:docVars>
  <w:rsids>
    <w:rsidRoot w:val="00DC00C1"/>
    <w:rsid w:val="00454BE3"/>
    <w:rsid w:val="0052698D"/>
    <w:rsid w:val="006B67DA"/>
    <w:rsid w:val="007B3EFE"/>
    <w:rsid w:val="008A4E7A"/>
    <w:rsid w:val="009C6A9D"/>
    <w:rsid w:val="00DC00C1"/>
    <w:rsid w:val="00F041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8EF357-A702-4241-A2BE-57AD7BF8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C00C1"/>
    <w:pPr>
      <w:spacing w:after="120" w:line="280" w:lineRule="exact"/>
    </w:pPr>
    <w:rPr>
      <w:rFonts w:ascii="Lucida Sans" w:eastAsia="Times New Roman" w:hAnsi="Lucida Sans" w:cs="Times New Roman"/>
      <w:sz w:val="18"/>
      <w:szCs w:val="24"/>
    </w:rPr>
  </w:style>
  <w:style w:type="paragraph" w:styleId="Kop1">
    <w:name w:val="heading 1"/>
    <w:basedOn w:val="Standaard"/>
    <w:next w:val="Standaard"/>
    <w:link w:val="Kop1Char"/>
    <w:qFormat/>
    <w:rsid w:val="00DC00C1"/>
    <w:pPr>
      <w:keepNext/>
      <w:keepLines/>
      <w:numPr>
        <w:numId w:val="25"/>
      </w:numPr>
      <w:spacing w:before="240"/>
      <w:ind w:left="720" w:hanging="720"/>
      <w:outlineLvl w:val="0"/>
    </w:pPr>
    <w:rPr>
      <w:rFonts w:eastAsiaTheme="majorEastAsia" w:cstheme="majorBidi"/>
      <w:b/>
      <w:sz w:val="26"/>
      <w:szCs w:val="32"/>
    </w:rPr>
  </w:style>
  <w:style w:type="paragraph" w:styleId="Kop2">
    <w:name w:val="heading 2"/>
    <w:basedOn w:val="Kop1"/>
    <w:next w:val="Standaard"/>
    <w:link w:val="Kop2Char"/>
    <w:unhideWhenUsed/>
    <w:qFormat/>
    <w:rsid w:val="00DC00C1"/>
    <w:pPr>
      <w:numPr>
        <w:ilvl w:val="1"/>
      </w:numPr>
      <w:ind w:left="720" w:hanging="720"/>
      <w:outlineLvl w:val="1"/>
    </w:pPr>
    <w:rPr>
      <w:sz w:val="22"/>
      <w:szCs w:val="26"/>
    </w:rPr>
  </w:style>
  <w:style w:type="paragraph" w:styleId="Kop3">
    <w:name w:val="heading 3"/>
    <w:basedOn w:val="Standaard"/>
    <w:next w:val="Standaard"/>
    <w:link w:val="Kop3Char"/>
    <w:unhideWhenUsed/>
    <w:qFormat/>
    <w:rsid w:val="00DC00C1"/>
    <w:pPr>
      <w:keepNext/>
      <w:keepLines/>
      <w:numPr>
        <w:ilvl w:val="2"/>
        <w:numId w:val="25"/>
      </w:numPr>
      <w:spacing w:before="240"/>
      <w:outlineLvl w:val="2"/>
    </w:pPr>
    <w:rPr>
      <w:rFonts w:eastAsiaTheme="majorEastAsia" w:cstheme="majorBidi"/>
      <w:b/>
    </w:rPr>
  </w:style>
  <w:style w:type="paragraph" w:styleId="Kop4">
    <w:name w:val="heading 4"/>
    <w:basedOn w:val="Kop41"/>
    <w:next w:val="Standaard"/>
    <w:link w:val="Kop4Char"/>
    <w:unhideWhenUsed/>
    <w:qFormat/>
    <w:rsid w:val="00DC00C1"/>
    <w:pPr>
      <w:keepNext/>
      <w:keepLines/>
      <w:spacing w:before="40"/>
      <w:outlineLvl w:val="3"/>
    </w:pPr>
    <w:rPr>
      <w:rFonts w:eastAsiaTheme="majorEastAsia" w:cstheme="majorBidi"/>
      <w:b/>
      <w:iCs/>
      <w:sz w:val="16"/>
    </w:rPr>
  </w:style>
  <w:style w:type="character" w:default="1" w:styleId="Standaardalinea-lettertype">
    <w:name w:val="Default Paragraph Font"/>
    <w:uiPriority w:val="1"/>
    <w:semiHidden/>
    <w:unhideWhenUsed/>
    <w:rsid w:val="00DC00C1"/>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DC00C1"/>
  </w:style>
  <w:style w:type="paragraph" w:customStyle="1" w:styleId="Agendapunten">
    <w:name w:val="Agendapunten"/>
    <w:basedOn w:val="Standaard"/>
    <w:next w:val="Standaard"/>
    <w:rsid w:val="00DC00C1"/>
    <w:pPr>
      <w:numPr>
        <w:numId w:val="1"/>
      </w:numPr>
      <w:spacing w:before="240"/>
      <w:ind w:left="0" w:firstLine="0"/>
    </w:pPr>
    <w:rPr>
      <w:sz w:val="30"/>
    </w:rPr>
  </w:style>
  <w:style w:type="paragraph" w:customStyle="1" w:styleId="Koptekst1">
    <w:name w:val="Koptekst1"/>
    <w:basedOn w:val="Standaard"/>
    <w:next w:val="Standaard"/>
    <w:rsid w:val="00DC00C1"/>
    <w:rPr>
      <w:sz w:val="52"/>
    </w:rPr>
  </w:style>
  <w:style w:type="paragraph" w:customStyle="1" w:styleId="Subkopbovenalinea">
    <w:name w:val="Subkop_boven_alinea"/>
    <w:basedOn w:val="Standaard"/>
    <w:next w:val="Standaard"/>
    <w:rsid w:val="00DC00C1"/>
    <w:rPr>
      <w:b/>
    </w:rPr>
  </w:style>
  <w:style w:type="paragraph" w:customStyle="1" w:styleId="Ondertitel1">
    <w:name w:val="Ondertitel1"/>
    <w:basedOn w:val="Standaard"/>
    <w:next w:val="Standaard"/>
    <w:qFormat/>
    <w:rsid w:val="0052698D"/>
    <w:rPr>
      <w:sz w:val="22"/>
    </w:rPr>
  </w:style>
  <w:style w:type="paragraph" w:customStyle="1" w:styleId="Adresblok">
    <w:name w:val="Adresblok"/>
    <w:basedOn w:val="Standaard"/>
    <w:rsid w:val="00DC00C1"/>
    <w:pPr>
      <w:spacing w:line="240" w:lineRule="auto"/>
    </w:pPr>
    <w:rPr>
      <w:sz w:val="14"/>
    </w:rPr>
  </w:style>
  <w:style w:type="paragraph" w:styleId="Koptekst">
    <w:name w:val="header"/>
    <w:basedOn w:val="Standaard"/>
    <w:link w:val="KoptekstChar"/>
    <w:rsid w:val="00DC00C1"/>
    <w:pPr>
      <w:tabs>
        <w:tab w:val="center" w:pos="4513"/>
        <w:tab w:val="right" w:pos="9026"/>
      </w:tabs>
      <w:spacing w:line="240" w:lineRule="auto"/>
    </w:pPr>
  </w:style>
  <w:style w:type="character" w:customStyle="1" w:styleId="KoptekstChar">
    <w:name w:val="Koptekst Char"/>
    <w:basedOn w:val="Standaardalinea-lettertype"/>
    <w:link w:val="Koptekst"/>
    <w:rsid w:val="00DC00C1"/>
    <w:rPr>
      <w:rFonts w:ascii="Lucida Sans" w:eastAsia="Times New Roman" w:hAnsi="Lucida Sans" w:cs="Times New Roman"/>
      <w:sz w:val="18"/>
      <w:szCs w:val="24"/>
    </w:rPr>
  </w:style>
  <w:style w:type="paragraph" w:styleId="Voettekst">
    <w:name w:val="footer"/>
    <w:basedOn w:val="Standaard"/>
    <w:link w:val="VoettekstChar"/>
    <w:rsid w:val="00DC00C1"/>
    <w:pPr>
      <w:tabs>
        <w:tab w:val="center" w:pos="4513"/>
        <w:tab w:val="right" w:pos="9026"/>
      </w:tabs>
      <w:spacing w:line="240" w:lineRule="auto"/>
    </w:pPr>
  </w:style>
  <w:style w:type="character" w:customStyle="1" w:styleId="VoettekstChar">
    <w:name w:val="Voettekst Char"/>
    <w:basedOn w:val="Standaardalinea-lettertype"/>
    <w:link w:val="Voettekst"/>
    <w:rsid w:val="00DC00C1"/>
    <w:rPr>
      <w:rFonts w:ascii="Lucida Sans" w:eastAsia="Times New Roman" w:hAnsi="Lucida Sans" w:cs="Times New Roman"/>
      <w:sz w:val="18"/>
      <w:szCs w:val="24"/>
    </w:rPr>
  </w:style>
  <w:style w:type="character" w:customStyle="1" w:styleId="Kop1Char">
    <w:name w:val="Kop 1 Char"/>
    <w:basedOn w:val="Standaardalinea-lettertype"/>
    <w:link w:val="Kop1"/>
    <w:rsid w:val="00DC00C1"/>
    <w:rPr>
      <w:rFonts w:ascii="Lucida Sans" w:eastAsiaTheme="majorEastAsia" w:hAnsi="Lucida Sans" w:cstheme="majorBidi"/>
      <w:b/>
      <w:sz w:val="26"/>
      <w:szCs w:val="32"/>
    </w:rPr>
  </w:style>
  <w:style w:type="character" w:customStyle="1" w:styleId="Kop2Char">
    <w:name w:val="Kop 2 Char"/>
    <w:basedOn w:val="Standaardalinea-lettertype"/>
    <w:link w:val="Kop2"/>
    <w:rsid w:val="00DC00C1"/>
    <w:rPr>
      <w:rFonts w:ascii="Lucida Sans" w:eastAsiaTheme="majorEastAsia" w:hAnsi="Lucida Sans" w:cstheme="majorBidi"/>
      <w:b/>
      <w:szCs w:val="26"/>
    </w:rPr>
  </w:style>
  <w:style w:type="character" w:customStyle="1" w:styleId="Kop3Char">
    <w:name w:val="Kop 3 Char"/>
    <w:basedOn w:val="Standaardalinea-lettertype"/>
    <w:link w:val="Kop3"/>
    <w:rsid w:val="00DC00C1"/>
    <w:rPr>
      <w:rFonts w:ascii="Lucida Sans" w:eastAsiaTheme="majorEastAsia" w:hAnsi="Lucida Sans" w:cstheme="majorBidi"/>
      <w:b/>
      <w:sz w:val="18"/>
      <w:szCs w:val="24"/>
    </w:rPr>
  </w:style>
  <w:style w:type="character" w:customStyle="1" w:styleId="Kop4Char">
    <w:name w:val="Kop 4 Char"/>
    <w:basedOn w:val="Standaardalinea-lettertype"/>
    <w:link w:val="Kop4"/>
    <w:rsid w:val="00DC00C1"/>
    <w:rPr>
      <w:rFonts w:ascii="Lucida Sans" w:eastAsiaTheme="majorEastAsia" w:hAnsi="Lucida Sans" w:cstheme="majorBidi"/>
      <w:b/>
      <w:iCs/>
      <w:sz w:val="16"/>
      <w:szCs w:val="24"/>
    </w:rPr>
  </w:style>
  <w:style w:type="paragraph" w:styleId="Ondertitel">
    <w:name w:val="Subtitle"/>
    <w:aliases w:val="Ondertitel_ODZOB"/>
    <w:basedOn w:val="Standaard"/>
    <w:next w:val="Standaard"/>
    <w:link w:val="OndertitelChar"/>
    <w:qFormat/>
    <w:rsid w:val="00DC00C1"/>
    <w:pPr>
      <w:numPr>
        <w:ilvl w:val="1"/>
      </w:numPr>
    </w:pPr>
    <w:rPr>
      <w:rFonts w:ascii="Microsoft Tai Le" w:eastAsiaTheme="minorEastAsia" w:hAnsi="Microsoft Tai Le" w:cstheme="minorBidi"/>
      <w:color w:val="5A5A5A" w:themeColor="text1" w:themeTint="A5"/>
      <w:spacing w:val="15"/>
      <w:sz w:val="28"/>
      <w:szCs w:val="22"/>
    </w:rPr>
  </w:style>
  <w:style w:type="character" w:customStyle="1" w:styleId="OndertitelChar">
    <w:name w:val="Ondertitel Char"/>
    <w:aliases w:val="Ondertitel_ODZOB Char"/>
    <w:basedOn w:val="Standaardalinea-lettertype"/>
    <w:link w:val="Ondertitel"/>
    <w:rsid w:val="00DC00C1"/>
    <w:rPr>
      <w:rFonts w:ascii="Microsoft Tai Le" w:hAnsi="Microsoft Tai Le"/>
      <w:color w:val="5A5A5A" w:themeColor="text1" w:themeTint="A5"/>
      <w:spacing w:val="15"/>
      <w:sz w:val="28"/>
    </w:rPr>
  </w:style>
  <w:style w:type="paragraph" w:customStyle="1" w:styleId="Offerteparagraaf">
    <w:name w:val="Offerteparagraaf"/>
    <w:basedOn w:val="Kop1"/>
    <w:next w:val="Standaard"/>
    <w:rsid w:val="00DC00C1"/>
    <w:pPr>
      <w:keepNext w:val="0"/>
      <w:keepLines w:val="0"/>
      <w:numPr>
        <w:numId w:val="2"/>
      </w:numPr>
      <w:spacing w:after="240" w:line="264" w:lineRule="auto"/>
      <w:ind w:left="397" w:hanging="397"/>
    </w:pPr>
    <w:rPr>
      <w:color w:val="4494AA"/>
      <w:sz w:val="20"/>
    </w:rPr>
  </w:style>
  <w:style w:type="paragraph" w:customStyle="1" w:styleId="TitelODZOB">
    <w:name w:val="Titel_ODZOB"/>
    <w:basedOn w:val="Standaard"/>
    <w:next w:val="Standaard"/>
    <w:qFormat/>
    <w:rsid w:val="00DC00C1"/>
    <w:rPr>
      <w:rFonts w:ascii="Microsoft Tai Le" w:hAnsi="Microsoft Tai Le"/>
      <w:sz w:val="48"/>
    </w:rPr>
  </w:style>
  <w:style w:type="paragraph" w:styleId="Lijstalinea">
    <w:name w:val="List Paragraph"/>
    <w:basedOn w:val="Standaard"/>
    <w:uiPriority w:val="34"/>
    <w:rsid w:val="00DC00C1"/>
    <w:pPr>
      <w:ind w:left="720"/>
      <w:contextualSpacing/>
    </w:pPr>
  </w:style>
  <w:style w:type="paragraph" w:customStyle="1" w:styleId="OnderschriftFiguurGrafiek">
    <w:name w:val="OnderschriftFiguurGrafiek"/>
    <w:basedOn w:val="Standaard"/>
    <w:next w:val="Standaard"/>
    <w:rsid w:val="00DC00C1"/>
    <w:rPr>
      <w:i/>
      <w:sz w:val="16"/>
    </w:rPr>
  </w:style>
  <w:style w:type="paragraph" w:customStyle="1" w:styleId="Bijlagen">
    <w:name w:val="Bijlagen"/>
    <w:basedOn w:val="Kop1"/>
    <w:qFormat/>
    <w:rsid w:val="00DC00C1"/>
    <w:pPr>
      <w:numPr>
        <w:numId w:val="17"/>
      </w:numPr>
    </w:pPr>
    <w:rPr>
      <w:sz w:val="28"/>
    </w:rPr>
  </w:style>
  <w:style w:type="paragraph" w:customStyle="1" w:styleId="Kop11">
    <w:name w:val="Kop 11"/>
    <w:basedOn w:val="Standaard"/>
    <w:rsid w:val="00DC00C1"/>
    <w:pPr>
      <w:numPr>
        <w:numId w:val="21"/>
      </w:numPr>
    </w:pPr>
  </w:style>
  <w:style w:type="paragraph" w:customStyle="1" w:styleId="Kop21">
    <w:name w:val="Kop 21"/>
    <w:basedOn w:val="Standaard"/>
    <w:rsid w:val="00DC00C1"/>
    <w:pPr>
      <w:numPr>
        <w:ilvl w:val="1"/>
        <w:numId w:val="21"/>
      </w:numPr>
    </w:pPr>
  </w:style>
  <w:style w:type="paragraph" w:customStyle="1" w:styleId="Kop31">
    <w:name w:val="Kop 31"/>
    <w:basedOn w:val="Standaard"/>
    <w:rsid w:val="00DC00C1"/>
    <w:pPr>
      <w:numPr>
        <w:ilvl w:val="2"/>
        <w:numId w:val="21"/>
      </w:numPr>
    </w:pPr>
  </w:style>
  <w:style w:type="paragraph" w:customStyle="1" w:styleId="Kop41">
    <w:name w:val="Kop 41"/>
    <w:basedOn w:val="Standaard"/>
    <w:rsid w:val="00DC00C1"/>
    <w:pPr>
      <w:numPr>
        <w:ilvl w:val="3"/>
        <w:numId w:val="21"/>
      </w:numPr>
    </w:pPr>
  </w:style>
  <w:style w:type="paragraph" w:customStyle="1" w:styleId="Kop51">
    <w:name w:val="Kop 51"/>
    <w:basedOn w:val="Standaard"/>
    <w:rsid w:val="00DC00C1"/>
    <w:pPr>
      <w:numPr>
        <w:ilvl w:val="4"/>
        <w:numId w:val="21"/>
      </w:numPr>
    </w:pPr>
  </w:style>
  <w:style w:type="paragraph" w:customStyle="1" w:styleId="Kop61">
    <w:name w:val="Kop 61"/>
    <w:basedOn w:val="Standaard"/>
    <w:rsid w:val="00DC00C1"/>
    <w:pPr>
      <w:numPr>
        <w:ilvl w:val="5"/>
        <w:numId w:val="21"/>
      </w:numPr>
    </w:pPr>
  </w:style>
  <w:style w:type="paragraph" w:customStyle="1" w:styleId="Kop71">
    <w:name w:val="Kop 71"/>
    <w:basedOn w:val="Standaard"/>
    <w:rsid w:val="00DC00C1"/>
    <w:pPr>
      <w:numPr>
        <w:ilvl w:val="6"/>
        <w:numId w:val="21"/>
      </w:numPr>
    </w:pPr>
  </w:style>
  <w:style w:type="paragraph" w:customStyle="1" w:styleId="Kop81">
    <w:name w:val="Kop 81"/>
    <w:basedOn w:val="Standaard"/>
    <w:rsid w:val="00DC00C1"/>
    <w:pPr>
      <w:numPr>
        <w:ilvl w:val="7"/>
        <w:numId w:val="21"/>
      </w:numPr>
    </w:pPr>
  </w:style>
  <w:style w:type="paragraph" w:customStyle="1" w:styleId="Kop91">
    <w:name w:val="Kop 91"/>
    <w:basedOn w:val="Standaard"/>
    <w:rsid w:val="00DC00C1"/>
    <w:pPr>
      <w:numPr>
        <w:ilvl w:val="8"/>
        <w:numId w:val="21"/>
      </w:numPr>
    </w:pPr>
  </w:style>
  <w:style w:type="paragraph" w:styleId="Inhopg9">
    <w:name w:val="toc 9"/>
    <w:basedOn w:val="Standaard"/>
    <w:next w:val="Standaard"/>
    <w:autoRedefine/>
    <w:rsid w:val="00DC00C1"/>
    <w:pPr>
      <w:spacing w:after="100"/>
      <w:ind w:left="1440"/>
    </w:pPr>
  </w:style>
  <w:style w:type="character" w:styleId="Hyperlink">
    <w:name w:val="Hyperlink"/>
    <w:basedOn w:val="Standaardalinea-lettertype"/>
    <w:uiPriority w:val="99"/>
    <w:semiHidden/>
    <w:unhideWhenUsed/>
    <w:rsid w:val="00DC00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9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dzob.nl/ontou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IWRITER\Leeg%20docu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Leeg document</Template>
  <TotalTime>1</TotalTime>
  <Pages>1</Pages>
  <Words>170</Words>
  <Characters>941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Omgevingsdienst Zuidoost-Brabant</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Plettenberg</dc:creator>
  <cp:keywords/>
  <dc:description/>
  <cp:lastModifiedBy>Heidi Plettenberg</cp:lastModifiedBy>
  <cp:revision>1</cp:revision>
  <dcterms:created xsi:type="dcterms:W3CDTF">2021-06-02T13:02:00Z</dcterms:created>
  <dcterms:modified xsi:type="dcterms:W3CDTF">2021-06-02T13:03:00Z</dcterms:modified>
</cp:coreProperties>
</file>